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00FFFF"/>
        </w:rPr>
        <w:t>Ujjayi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Also known as </w:t>
      </w:r>
      <w:r w:rsidR="00DF775D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reath of </w:t>
      </w:r>
      <w:r w:rsidR="00DF775D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ictory, or </w:t>
      </w:r>
      <w:r w:rsidR="00DF775D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reath of </w:t>
      </w:r>
      <w:r w:rsidR="00DF775D">
        <w:rPr>
          <w:rFonts w:ascii="Calibri" w:eastAsia="Times New Roman" w:hAnsi="Calibri" w:cs="Calibri"/>
          <w:color w:val="000000"/>
          <w:sz w:val="24"/>
          <w:szCs w:val="24"/>
        </w:rPr>
        <w:t>F</w:t>
      </w: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ire</w:t>
      </w:r>
      <w:r w:rsidR="002D2F6F">
        <w:rPr>
          <w:rFonts w:ascii="Calibri" w:eastAsia="Times New Roman" w:hAnsi="Calibri" w:cs="Calibri"/>
          <w:color w:val="000000"/>
          <w:sz w:val="24"/>
          <w:szCs w:val="24"/>
        </w:rPr>
        <w:t>, or even Ocean B</w:t>
      </w:r>
      <w:bookmarkStart w:id="0" w:name="_GoBack"/>
      <w:bookmarkEnd w:id="0"/>
      <w:r w:rsidR="002D2F6F">
        <w:rPr>
          <w:rFonts w:ascii="Calibri" w:eastAsia="Times New Roman" w:hAnsi="Calibri" w:cs="Calibri"/>
          <w:color w:val="000000"/>
          <w:sz w:val="24"/>
          <w:szCs w:val="24"/>
        </w:rPr>
        <w:t>reath</w:t>
      </w: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D2F6F" w:rsidRPr="00E101A2" w:rsidRDefault="002D2F6F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2D2F6F">
          <w:rPr>
            <w:rStyle w:val="Hyperlink"/>
            <w:rFonts w:ascii="Calibri" w:eastAsia="Times New Roman" w:hAnsi="Calibri" w:cs="Calibri"/>
            <w:sz w:val="24"/>
            <w:szCs w:val="24"/>
          </w:rPr>
          <w:t>In Wikipedia</w:t>
        </w:r>
      </w:hyperlink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Watch the video where Leslie </w:t>
      </w:r>
      <w:proofErr w:type="spellStart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>Kaminoff</w:t>
      </w:r>
      <w:proofErr w:type="spellEnd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 explains some of the benefits of Ujjayi (heart and stability).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Watch it on </w:t>
      </w:r>
      <w:hyperlink r:id="rId6" w:anchor="videos" w:tooltip="https://yogawithsusana.com/resources#videos" w:history="1">
        <w:r w:rsidRPr="00E101A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Videos at "Resources"</w:t>
        </w:r>
      </w:hyperlink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F775D" w:rsidRDefault="00DF775D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Main characteristics of Ujjayi:</w:t>
      </w:r>
    </w:p>
    <w:p w:rsidR="00E101A2" w:rsidRPr="00E101A2" w:rsidRDefault="00E101A2" w:rsidP="00E101A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Makes the breath tangible and therefore is a focal point for the mind</w:t>
      </w:r>
    </w:p>
    <w:p w:rsidR="00E101A2" w:rsidRPr="00E101A2" w:rsidRDefault="00E101A2" w:rsidP="00E101A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Extends the breath</w:t>
      </w:r>
    </w:p>
    <w:p w:rsidR="00E101A2" w:rsidRPr="00E101A2" w:rsidRDefault="00E101A2" w:rsidP="00E101A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Creates heat</w:t>
      </w:r>
    </w:p>
    <w:p w:rsidR="00E101A2" w:rsidRPr="00E101A2" w:rsidRDefault="00E101A2" w:rsidP="00E101A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Generates stability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What is it?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A partial closing of the glottis, that happens naturally when we whisper or when we blow into a glass to make it foggy.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Contraindications: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Laryngitis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Some inflammatory conditions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>When to do it?</w:t>
      </w:r>
    </w:p>
    <w:p w:rsidR="00E101A2" w:rsidRPr="00E101A2" w:rsidRDefault="00E101A2" w:rsidP="00E10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During the whole asana practice, except one is resting, and in Ujjayi Pranayama, on exhale in </w:t>
      </w:r>
      <w:proofErr w:type="spellStart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>Viloma</w:t>
      </w:r>
      <w:proofErr w:type="spellEnd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 Ujjayi, on inhale in </w:t>
      </w:r>
      <w:proofErr w:type="spellStart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>Anuloma</w:t>
      </w:r>
      <w:proofErr w:type="spellEnd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 Ujjayi, and in some parts of </w:t>
      </w:r>
      <w:proofErr w:type="spellStart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>Pratiloma</w:t>
      </w:r>
      <w:proofErr w:type="spellEnd"/>
      <w:r w:rsidRPr="00E101A2">
        <w:rPr>
          <w:rFonts w:ascii="Calibri" w:eastAsia="Times New Roman" w:hAnsi="Calibri" w:cs="Calibri"/>
          <w:color w:val="000000"/>
          <w:sz w:val="24"/>
          <w:szCs w:val="24"/>
        </w:rPr>
        <w:t xml:space="preserve"> Ujjayi.</w:t>
      </w:r>
    </w:p>
    <w:p w:rsidR="00807A29" w:rsidRDefault="002D2F6F"/>
    <w:sectPr w:rsidR="0080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AA6"/>
    <w:multiLevelType w:val="multilevel"/>
    <w:tmpl w:val="53FA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2"/>
    <w:rsid w:val="002D2F6F"/>
    <w:rsid w:val="005975E5"/>
    <w:rsid w:val="00D02650"/>
    <w:rsid w:val="00DF775D"/>
    <w:rsid w:val="0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53C3-9DB7-44B3-B014-9FC90C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gawithsusana.com/resources" TargetMode="External"/><Relationship Id="rId5" Type="http://schemas.openxmlformats.org/officeDocument/2006/relationships/hyperlink" Target="https://en.wikipedia.org/wiki/Ujja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Laborde-Blaj</dc:creator>
  <cp:keywords/>
  <dc:description/>
  <cp:lastModifiedBy>Susana Laborde-Blaj</cp:lastModifiedBy>
  <cp:revision>3</cp:revision>
  <dcterms:created xsi:type="dcterms:W3CDTF">2024-01-14T20:24:00Z</dcterms:created>
  <dcterms:modified xsi:type="dcterms:W3CDTF">2024-01-14T20:32:00Z</dcterms:modified>
</cp:coreProperties>
</file>